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EB" w:rsidRDefault="007D17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D17EB" w:rsidRDefault="007D17E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D17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17EB" w:rsidRDefault="007D17EB">
            <w:pPr>
              <w:pStyle w:val="ConsPlusNormal"/>
            </w:pPr>
            <w:r>
              <w:t>30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17EB" w:rsidRDefault="007D17EB">
            <w:pPr>
              <w:pStyle w:val="ConsPlusNormal"/>
              <w:jc w:val="right"/>
            </w:pPr>
            <w:r>
              <w:t>N 501-ФЗ</w:t>
            </w:r>
          </w:p>
        </w:tc>
      </w:tr>
    </w:tbl>
    <w:p w:rsidR="007D17EB" w:rsidRDefault="007D17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Title"/>
        <w:jc w:val="center"/>
      </w:pPr>
      <w:r>
        <w:t>РОССИЙСКАЯ ФЕДЕРАЦИЯ</w:t>
      </w:r>
    </w:p>
    <w:p w:rsidR="007D17EB" w:rsidRDefault="007D17EB">
      <w:pPr>
        <w:pStyle w:val="ConsPlusTitle"/>
        <w:jc w:val="center"/>
      </w:pPr>
    </w:p>
    <w:p w:rsidR="007D17EB" w:rsidRDefault="007D17EB">
      <w:pPr>
        <w:pStyle w:val="ConsPlusTitle"/>
        <w:jc w:val="center"/>
      </w:pPr>
      <w:r>
        <w:t>ФЕДЕРАЛЬНЫЙ ЗАКОН</w:t>
      </w:r>
    </w:p>
    <w:p w:rsidR="007D17EB" w:rsidRDefault="007D17EB">
      <w:pPr>
        <w:pStyle w:val="ConsPlusTitle"/>
        <w:ind w:firstLine="540"/>
        <w:jc w:val="both"/>
      </w:pPr>
    </w:p>
    <w:p w:rsidR="007D17EB" w:rsidRDefault="007D17EB">
      <w:pPr>
        <w:pStyle w:val="ConsPlusTitle"/>
        <w:jc w:val="center"/>
      </w:pPr>
      <w:r>
        <w:t>О ВНЕСЕНИИ ИЗМЕНЕНИЙ</w:t>
      </w:r>
    </w:p>
    <w:p w:rsidR="007D17EB" w:rsidRDefault="007D17EB">
      <w:pPr>
        <w:pStyle w:val="ConsPlusTitle"/>
        <w:jc w:val="center"/>
      </w:pPr>
      <w:r>
        <w:t>В СТАТЬЮ 112 ФЕДЕРАЛЬНОГО ЗАКОНА "О КОНТРАКТНОЙ СИСТЕМЕ</w:t>
      </w:r>
    </w:p>
    <w:p w:rsidR="007D17EB" w:rsidRDefault="007D17EB">
      <w:pPr>
        <w:pStyle w:val="ConsPlusTitle"/>
        <w:jc w:val="center"/>
      </w:pPr>
      <w:r>
        <w:t>В СФЕРЕ ЗАКУПОК ТОВАРОВ, РАБОТ, УСЛУГ ДЛЯ ОБЕСПЕЧЕНИЯ</w:t>
      </w:r>
    </w:p>
    <w:p w:rsidR="007D17EB" w:rsidRDefault="007D17EB">
      <w:pPr>
        <w:pStyle w:val="ConsPlusTitle"/>
        <w:jc w:val="center"/>
      </w:pPr>
      <w:r>
        <w:t>ГОСУДАРСТВЕННЫХ И МУНИЦИПАЛЬНЫХ НУЖД"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Normal"/>
        <w:jc w:val="right"/>
      </w:pPr>
      <w:proofErr w:type="gramStart"/>
      <w:r>
        <w:t>Принят</w:t>
      </w:r>
      <w:proofErr w:type="gramEnd"/>
    </w:p>
    <w:p w:rsidR="007D17EB" w:rsidRDefault="007D17EB">
      <w:pPr>
        <w:pStyle w:val="ConsPlusNormal"/>
        <w:jc w:val="right"/>
      </w:pPr>
      <w:r>
        <w:t>Государственной Думой</w:t>
      </w:r>
    </w:p>
    <w:p w:rsidR="007D17EB" w:rsidRDefault="007D17EB">
      <w:pPr>
        <w:pStyle w:val="ConsPlusNormal"/>
        <w:jc w:val="right"/>
      </w:pPr>
      <w:r>
        <w:t>22 декабря 2020 года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Normal"/>
        <w:jc w:val="right"/>
      </w:pPr>
      <w:r>
        <w:t>Одобрен</w:t>
      </w:r>
    </w:p>
    <w:p w:rsidR="007D17EB" w:rsidRDefault="007D17EB">
      <w:pPr>
        <w:pStyle w:val="ConsPlusNormal"/>
        <w:jc w:val="right"/>
      </w:pPr>
      <w:r>
        <w:t>Советом Федерации</w:t>
      </w:r>
    </w:p>
    <w:p w:rsidR="007D17EB" w:rsidRDefault="007D17EB">
      <w:pPr>
        <w:pStyle w:val="ConsPlusNormal"/>
        <w:jc w:val="right"/>
      </w:pPr>
      <w:r>
        <w:t>25 декабря 2020 года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Title"/>
        <w:ind w:firstLine="540"/>
        <w:jc w:val="both"/>
        <w:outlineLvl w:val="0"/>
      </w:pPr>
      <w:r>
        <w:t>Статья 1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</w:t>
      </w:r>
      <w:proofErr w:type="gramStart"/>
      <w:r>
        <w:t>2015, N 1, ст. 51; N 29, ст. 4342, 4375; 2016, N 15, ст. 2058; N 27, ст. 4254; 2017, N 24, ст. 3477; 2018, N 1, ст. 59, 88; N 18, ст. 2578; N 27, ст. 3957; N 53, ст. 8428; 2019, N 18, ст. 2194, 2195; N 52, ст. 7767;</w:t>
      </w:r>
      <w:proofErr w:type="gramEnd"/>
      <w:r>
        <w:t xml:space="preserve"> </w:t>
      </w:r>
      <w:proofErr w:type="gramStart"/>
      <w:r>
        <w:t>2020, N 14, ст. 2028, 2037; N 17, ст. 2702; N 31, ст. 5008) следующие изменения:</w:t>
      </w:r>
      <w:proofErr w:type="gramEnd"/>
    </w:p>
    <w:p w:rsidR="007D17EB" w:rsidRDefault="007D17EB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часть 66</w:t>
        </w:r>
      </w:hyperlink>
      <w:r>
        <w:t xml:space="preserve"> после слов "(включая автомобильные дороги)</w:t>
      </w:r>
      <w:proofErr w:type="gramStart"/>
      <w:r>
        <w:t>,"</w:t>
      </w:r>
      <w:proofErr w:type="gramEnd"/>
      <w:r>
        <w:t xml:space="preserve"> дополнить словами "работ по содержанию автомобильных дорог и (или) искусственных дорожных сооружений, выполняемых государственным (бюджетным или автономным) учреждением или государственным унитарным предприятием, подведомственными соответственно исполнительному органу государственной власти Республики Крым, проводящему государственную политику в транспортно-дорожном комплексе, исполнительному органу государственной власти города федерального значения Севастополя, осуществляющему функции по реализации государственных полномочий в сфере транспортного обслуживания населения транспортом общего пользования, формирования и развития дорожно-транспортной инфраструктуры</w:t>
      </w:r>
      <w:proofErr w:type="gramStart"/>
      <w:r>
        <w:t>,"</w:t>
      </w:r>
      <w:proofErr w:type="gramEnd"/>
      <w:r>
        <w:t>;</w:t>
      </w:r>
    </w:p>
    <w:p w:rsidR="007D17EB" w:rsidRDefault="007D17EB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часть 67</w:t>
        </w:r>
      </w:hyperlink>
      <w:r>
        <w:t xml:space="preserve"> после слов "(включая автомобильные дороги)</w:t>
      </w:r>
      <w:proofErr w:type="gramStart"/>
      <w:r>
        <w:t>,"</w:t>
      </w:r>
      <w:proofErr w:type="gramEnd"/>
      <w:r>
        <w:t xml:space="preserve"> дополнить словами "работ по содержанию автомобильных дорог и (или) искусственных дорожных сооружений, выполняемых государственным (бюджетным или автономным) учреждением или государственным унитарным предприятием, подведомственными соответственно исполнительному органу государственной власти Республики Крым, проводящему государственную политику в транспортно-дорожном комплексе, исполнительному органу государственной власти города федерального значения Севастополя, осуществляющему функции по реализации государственных полномочий в сфере транспортного обслуживания населения транспортом общего пользования, формирования и развития дорожно-транспортной инфраструктуры</w:t>
      </w:r>
      <w:proofErr w:type="gramStart"/>
      <w:r>
        <w:t>,"</w:t>
      </w:r>
      <w:proofErr w:type="gramEnd"/>
      <w:r>
        <w:t>.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Title"/>
        <w:ind w:firstLine="540"/>
        <w:jc w:val="both"/>
        <w:outlineLvl w:val="0"/>
      </w:pPr>
      <w:r>
        <w:t>Статья 2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Normal"/>
        <w:jc w:val="right"/>
      </w:pPr>
      <w:r>
        <w:t>Президент</w:t>
      </w:r>
    </w:p>
    <w:p w:rsidR="007D17EB" w:rsidRDefault="007D17EB">
      <w:pPr>
        <w:pStyle w:val="ConsPlusNormal"/>
        <w:jc w:val="right"/>
      </w:pPr>
      <w:r>
        <w:t>Российской Федерации</w:t>
      </w:r>
    </w:p>
    <w:p w:rsidR="007D17EB" w:rsidRDefault="007D17EB">
      <w:pPr>
        <w:pStyle w:val="ConsPlusNormal"/>
        <w:jc w:val="right"/>
      </w:pPr>
      <w:r>
        <w:t>В.ПУТИН</w:t>
      </w:r>
    </w:p>
    <w:p w:rsidR="007D17EB" w:rsidRDefault="007D17EB">
      <w:pPr>
        <w:pStyle w:val="ConsPlusNormal"/>
      </w:pPr>
      <w:r>
        <w:t>Москва, Кремль</w:t>
      </w:r>
    </w:p>
    <w:p w:rsidR="007D17EB" w:rsidRDefault="007D17EB">
      <w:pPr>
        <w:pStyle w:val="ConsPlusNormal"/>
        <w:spacing w:before="220"/>
      </w:pPr>
      <w:r>
        <w:t>30 декабря 2020 года</w:t>
      </w:r>
    </w:p>
    <w:p w:rsidR="007D17EB" w:rsidRDefault="007D17EB">
      <w:pPr>
        <w:pStyle w:val="ConsPlusNormal"/>
        <w:spacing w:before="220"/>
      </w:pPr>
      <w:r>
        <w:t>N 501-ФЗ</w:t>
      </w: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Normal"/>
        <w:jc w:val="both"/>
      </w:pPr>
    </w:p>
    <w:p w:rsidR="007D17EB" w:rsidRDefault="007D17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960" w:rsidRDefault="00374960">
      <w:bookmarkStart w:id="0" w:name="_GoBack"/>
      <w:bookmarkEnd w:id="0"/>
    </w:p>
    <w:sectPr w:rsidR="00374960" w:rsidSect="005B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EB"/>
    <w:rsid w:val="00374960"/>
    <w:rsid w:val="007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1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1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CD4E965BA3F51B1059D115AE866FFF0995923C612EEB5CF08590C0E1C6CA14EA6EF5A8D905F71953F73D56BE3B1776E1E74481A108VFw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CD4E965BA3F51B1059D115AE866FFF0995923C612EEB5CF08590C0E1C6CA14EA6EF5A8D905F61953F73D56BE3B1776E1E74481A108VFw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CD4E965BA3F51B1059D115AE866FFF0995923C612EEB5CF08590C0E1C6CA14EA6EF5A8D102F21307AD2D52F76C126AE9F85A82BF08F45FV0wC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2021-01-28T07:48:00Z</dcterms:created>
  <dcterms:modified xsi:type="dcterms:W3CDTF">2021-01-28T07:48:00Z</dcterms:modified>
</cp:coreProperties>
</file>